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F7" w:rsidRDefault="008B61F7" w:rsidP="008B61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B61F7" w:rsidRPr="008B61F7" w:rsidTr="008B61F7">
        <w:trPr>
          <w:trHeight w:val="47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7" w:rsidRDefault="008B61F7" w:rsidP="008B61F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Corrigé type  de l’Examen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 Biologie  Animale </w:t>
            </w:r>
          </w:p>
        </w:tc>
      </w:tr>
    </w:tbl>
    <w:p w:rsidR="008B61F7" w:rsidRDefault="008B61F7" w:rsidP="008B61F7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I°) réponses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1 .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 (1 pts)</w:t>
      </w:r>
    </w:p>
    <w:p w:rsidR="008B61F7" w:rsidRDefault="008B61F7" w:rsidP="008B61F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2. </w:t>
      </w:r>
      <w:r>
        <w:rPr>
          <w:rFonts w:asciiTheme="majorBidi" w:hAnsiTheme="majorBidi" w:cstheme="majorBidi"/>
          <w:sz w:val="24"/>
          <w:szCs w:val="24"/>
          <w:lang w:val="en-US"/>
        </w:rPr>
        <w:t>b (1 pts)</w:t>
      </w:r>
    </w:p>
    <w:p w:rsidR="008B61F7" w:rsidRDefault="008B61F7" w:rsidP="008B61F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 </w:t>
      </w:r>
      <w:r>
        <w:rPr>
          <w:rFonts w:asciiTheme="majorBidi" w:hAnsiTheme="majorBidi" w:cstheme="majorBidi"/>
          <w:sz w:val="24"/>
          <w:szCs w:val="24"/>
          <w:lang w:val="en-US"/>
        </w:rPr>
        <w:t>b, c, d  (1 pts)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4.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b, c, d. (2 pts)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5. </w:t>
      </w:r>
      <w:r>
        <w:rPr>
          <w:rFonts w:asciiTheme="majorBidi" w:hAnsiTheme="majorBidi" w:cstheme="majorBidi"/>
          <w:sz w:val="24"/>
          <w:szCs w:val="24"/>
          <w:lang w:val="en-US"/>
        </w:rPr>
        <w:t>b,c.  (1 pts)</w:t>
      </w:r>
    </w:p>
    <w:p w:rsidR="008B61F7" w:rsidRDefault="008B61F7" w:rsidP="008B61F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6.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   (1 pts)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7. </w:t>
      </w:r>
      <w:r>
        <w:rPr>
          <w:rFonts w:asciiTheme="majorBidi" w:hAnsiTheme="majorBidi" w:cstheme="majorBidi"/>
          <w:sz w:val="24"/>
          <w:szCs w:val="24"/>
          <w:lang w:val="en-US"/>
        </w:rPr>
        <w:t>a   (1 pts)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8. </w:t>
      </w:r>
      <w:r>
        <w:rPr>
          <w:rFonts w:asciiTheme="majorBidi" w:hAnsiTheme="majorBidi" w:cstheme="majorBidi"/>
          <w:sz w:val="24"/>
          <w:szCs w:val="24"/>
          <w:lang w:val="en-US"/>
        </w:rPr>
        <w:t>b   (1 pts)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9.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   (1 pts)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10. </w:t>
      </w:r>
      <w:r>
        <w:rPr>
          <w:rFonts w:asciiTheme="majorBidi" w:hAnsiTheme="majorBidi" w:cstheme="majorBidi"/>
          <w:sz w:val="24"/>
          <w:szCs w:val="24"/>
          <w:lang w:val="en-US"/>
        </w:rPr>
        <w:t>b.c  (1 pts)</w:t>
      </w:r>
    </w:p>
    <w:p w:rsidR="008B61F7" w:rsidRDefault="008B61F7" w:rsidP="008B61F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11. </w:t>
      </w:r>
      <w:r>
        <w:rPr>
          <w:rFonts w:asciiTheme="majorBidi" w:hAnsiTheme="majorBidi" w:cstheme="majorBidi"/>
          <w:sz w:val="24"/>
          <w:szCs w:val="24"/>
          <w:lang w:val="en-US"/>
        </w:rPr>
        <w:t>a,c. (1 pts)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12. </w:t>
      </w:r>
      <w:r>
        <w:rPr>
          <w:rFonts w:asciiTheme="majorBidi" w:hAnsiTheme="majorBidi" w:cstheme="majorBidi"/>
          <w:sz w:val="24"/>
          <w:szCs w:val="24"/>
          <w:lang w:val="en-US"/>
        </w:rPr>
        <w:t>b,c  (1 pts)</w:t>
      </w:r>
    </w:p>
    <w:p w:rsidR="008B61F7" w:rsidRPr="008B61F7" w:rsidRDefault="008B61F7" w:rsidP="008B61F7">
      <w:pPr>
        <w:rPr>
          <w:rFonts w:asciiTheme="majorBidi" w:hAnsiTheme="majorBidi" w:cstheme="majorBidi"/>
          <w:sz w:val="24"/>
          <w:szCs w:val="24"/>
          <w:lang w:val="en-US"/>
        </w:rPr>
      </w:pPr>
      <w:r w:rsidRPr="008B61F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13. </w:t>
      </w:r>
      <w:r w:rsidRPr="008B61F7">
        <w:rPr>
          <w:rFonts w:asciiTheme="majorBidi" w:hAnsiTheme="majorBidi" w:cstheme="majorBidi"/>
          <w:sz w:val="24"/>
          <w:szCs w:val="24"/>
          <w:lang w:val="en-US"/>
        </w:rPr>
        <w:t xml:space="preserve"> c    (1 pts)</w:t>
      </w:r>
    </w:p>
    <w:p w:rsidR="008B61F7" w:rsidRDefault="008B61F7" w:rsidP="008B61F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61F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14.   </w:t>
      </w:r>
      <w:r>
        <w:rPr>
          <w:rFonts w:asciiTheme="majorBidi" w:hAnsiTheme="majorBidi" w:cstheme="majorBidi"/>
          <w:sz w:val="24"/>
          <w:szCs w:val="24"/>
          <w:lang w:val="en-US"/>
        </w:rPr>
        <w:t>b.c  (1 pts)</w:t>
      </w:r>
    </w:p>
    <w:p w:rsidR="008B61F7" w:rsidRDefault="008B61F7" w:rsidP="008B61F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15. </w:t>
      </w:r>
      <w:r>
        <w:rPr>
          <w:rFonts w:asciiTheme="majorBidi" w:hAnsiTheme="majorBidi" w:cstheme="majorBidi"/>
          <w:sz w:val="24"/>
          <w:szCs w:val="24"/>
          <w:lang w:val="en-US"/>
        </w:rPr>
        <w:t>a, c (1 pts)</w:t>
      </w:r>
    </w:p>
    <w:p w:rsidR="008B61F7" w:rsidRDefault="008B61F7" w:rsidP="008B61F7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II°)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pour le  schéma voir cours (04 pts)</w:t>
      </w:r>
    </w:p>
    <w:p w:rsidR="008B61F7" w:rsidRDefault="008B61F7" w:rsidP="008B61F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8B61F7" w:rsidRDefault="008B61F7" w:rsidP="008B61F7">
      <w:pPr>
        <w:spacing w:after="0"/>
      </w:pPr>
    </w:p>
    <w:p w:rsidR="00692A00" w:rsidRPr="008B61F7" w:rsidRDefault="00692A00" w:rsidP="008B61F7"/>
    <w:sectPr w:rsidR="00692A00" w:rsidRPr="008B61F7" w:rsidSect="00846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8D" w:rsidRDefault="009B198D" w:rsidP="007118D5">
      <w:pPr>
        <w:spacing w:after="0" w:line="240" w:lineRule="auto"/>
      </w:pPr>
      <w:r>
        <w:separator/>
      </w:r>
    </w:p>
  </w:endnote>
  <w:endnote w:type="continuationSeparator" w:id="1">
    <w:p w:rsidR="009B198D" w:rsidRDefault="009B198D" w:rsidP="007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2063"/>
      <w:docPartObj>
        <w:docPartGallery w:val="Page Numbers (Bottom of Page)"/>
        <w:docPartUnique/>
      </w:docPartObj>
    </w:sdtPr>
    <w:sdtContent>
      <w:p w:rsidR="000563CD" w:rsidRDefault="007118D5">
        <w:pPr>
          <w:pStyle w:val="Pieddepage"/>
        </w:pPr>
        <w:r>
          <w:fldChar w:fldCharType="begin"/>
        </w:r>
        <w:r w:rsidR="00692A00">
          <w:instrText xml:space="preserve"> PAGE   \* MERGEFORMAT </w:instrText>
        </w:r>
        <w:r>
          <w:fldChar w:fldCharType="separate"/>
        </w:r>
        <w:r w:rsidR="008B61F7">
          <w:rPr>
            <w:noProof/>
          </w:rPr>
          <w:t>1</w:t>
        </w:r>
        <w:r>
          <w:fldChar w:fldCharType="end"/>
        </w:r>
      </w:p>
    </w:sdtContent>
  </w:sdt>
  <w:p w:rsidR="000563CD" w:rsidRDefault="009B19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8D" w:rsidRDefault="009B198D" w:rsidP="007118D5">
      <w:pPr>
        <w:spacing w:after="0" w:line="240" w:lineRule="auto"/>
      </w:pPr>
      <w:r>
        <w:separator/>
      </w:r>
    </w:p>
  </w:footnote>
  <w:footnote w:type="continuationSeparator" w:id="1">
    <w:p w:rsidR="009B198D" w:rsidRDefault="009B198D" w:rsidP="0071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FD6"/>
    <w:multiLevelType w:val="hybridMultilevel"/>
    <w:tmpl w:val="D42676D0"/>
    <w:lvl w:ilvl="0" w:tplc="4FA02DE4">
      <w:start w:val="1"/>
      <w:numFmt w:val="lowerLetter"/>
      <w:lvlText w:val="%1)"/>
      <w:lvlJc w:val="left"/>
      <w:pPr>
        <w:ind w:left="4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A00"/>
    <w:rsid w:val="000A57D0"/>
    <w:rsid w:val="00692A00"/>
    <w:rsid w:val="007118D5"/>
    <w:rsid w:val="008B61F7"/>
    <w:rsid w:val="009B198D"/>
    <w:rsid w:val="00D6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F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A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2A0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9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A00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A0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2024-01-18T10:47:00Z</dcterms:created>
  <dcterms:modified xsi:type="dcterms:W3CDTF">2024-01-18T10:47:00Z</dcterms:modified>
</cp:coreProperties>
</file>